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5" w:rsidRDefault="00A73315" w:rsidP="003A38A5">
      <w:pPr>
        <w:jc w:val="center"/>
        <w:rPr>
          <w:b/>
          <w:bCs/>
          <w:sz w:val="28"/>
          <w:szCs w:val="28"/>
        </w:rPr>
      </w:pPr>
      <w:r w:rsidRPr="00A73315">
        <w:rPr>
          <w:b/>
          <w:bCs/>
          <w:sz w:val="28"/>
          <w:szCs w:val="28"/>
        </w:rPr>
        <w:t>Открытый у</w:t>
      </w:r>
      <w:r w:rsidR="00592B14" w:rsidRPr="00A73315">
        <w:rPr>
          <w:b/>
          <w:bCs/>
          <w:sz w:val="28"/>
          <w:szCs w:val="28"/>
        </w:rPr>
        <w:t>рок столярного дела в 7 классе</w:t>
      </w:r>
    </w:p>
    <w:p w:rsidR="003A38A5" w:rsidRDefault="00A73315" w:rsidP="003A38A5">
      <w:pPr>
        <w:jc w:val="center"/>
        <w:rPr>
          <w:b/>
          <w:bCs/>
          <w:sz w:val="28"/>
          <w:szCs w:val="28"/>
        </w:rPr>
      </w:pPr>
      <w:r w:rsidRPr="00A73315">
        <w:rPr>
          <w:b/>
          <w:bCs/>
          <w:sz w:val="28"/>
          <w:szCs w:val="28"/>
        </w:rPr>
        <w:t>на школьном этапе конкурса «Учитель года- 2017»</w:t>
      </w:r>
    </w:p>
    <w:p w:rsidR="00592B14" w:rsidRDefault="003A38A5" w:rsidP="003A3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«</w:t>
      </w:r>
      <w:proofErr w:type="spellStart"/>
      <w:r>
        <w:rPr>
          <w:b/>
          <w:bCs/>
          <w:sz w:val="28"/>
          <w:szCs w:val="28"/>
        </w:rPr>
        <w:t>Майкорская</w:t>
      </w:r>
      <w:proofErr w:type="spellEnd"/>
      <w:r>
        <w:rPr>
          <w:b/>
          <w:bCs/>
          <w:sz w:val="28"/>
          <w:szCs w:val="28"/>
        </w:rPr>
        <w:t xml:space="preserve"> ОШИ для обучающихся с ОВЗ»</w:t>
      </w:r>
    </w:p>
    <w:p w:rsidR="003A38A5" w:rsidRPr="00A73315" w:rsidRDefault="003A38A5" w:rsidP="003A38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Якимов Егор Владимирович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592B14" w:rsidRPr="00A73315" w:rsidTr="00592B1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592B14" w:rsidRPr="00A73315" w:rsidRDefault="00592B14" w:rsidP="00D17EA5">
            <w:pPr>
              <w:rPr>
                <w:sz w:val="28"/>
                <w:szCs w:val="28"/>
              </w:rPr>
            </w:pPr>
            <w:r w:rsidRPr="003A38A5">
              <w:rPr>
                <w:b/>
                <w:sz w:val="32"/>
                <w:szCs w:val="32"/>
              </w:rPr>
              <w:t>Тема: "Фугование кромок делянок".</w:t>
            </w:r>
            <w:r w:rsidRPr="003A38A5">
              <w:rPr>
                <w:b/>
                <w:sz w:val="28"/>
                <w:szCs w:val="28"/>
              </w:rPr>
              <w:t> </w:t>
            </w:r>
            <w:r w:rsidR="00642D2D">
              <w:rPr>
                <w:b/>
                <w:sz w:val="28"/>
                <w:szCs w:val="28"/>
              </w:rPr>
              <w:t>23.11.2017 г</w:t>
            </w:r>
            <w:bookmarkStart w:id="0" w:name="_GoBack"/>
            <w:bookmarkEnd w:id="0"/>
            <w:r w:rsidRPr="003A38A5">
              <w:rPr>
                <w:b/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t>Материалы и оборудование: компьютер, раздаточный материал, образец, столярные инструменты, столярный верстак. </w:t>
            </w:r>
            <w:r w:rsidRPr="00A73315">
              <w:rPr>
                <w:sz w:val="28"/>
                <w:szCs w:val="28"/>
              </w:rPr>
              <w:br/>
              <w:t>Основные</w:t>
            </w:r>
            <w:r w:rsidR="003A38A5">
              <w:rPr>
                <w:sz w:val="28"/>
                <w:szCs w:val="28"/>
              </w:rPr>
              <w:t xml:space="preserve"> термины: фугование, делянка. </w:t>
            </w:r>
            <w:r w:rsidR="003A38A5">
              <w:rPr>
                <w:sz w:val="28"/>
                <w:szCs w:val="28"/>
              </w:rPr>
              <w:br/>
            </w:r>
            <w:r w:rsidR="003A38A5">
              <w:rPr>
                <w:b/>
                <w:sz w:val="28"/>
                <w:szCs w:val="28"/>
              </w:rPr>
              <w:t>Цель:</w:t>
            </w:r>
            <w:r w:rsidR="00D17EA5">
              <w:rPr>
                <w:b/>
                <w:sz w:val="28"/>
                <w:szCs w:val="28"/>
              </w:rPr>
              <w:t xml:space="preserve"> </w:t>
            </w:r>
            <w:r w:rsidRPr="00A73315">
              <w:rPr>
                <w:sz w:val="28"/>
                <w:szCs w:val="28"/>
              </w:rPr>
              <w:t xml:space="preserve">Закрепление у учащихся умения фугования кромок делянок </w:t>
            </w:r>
            <w:proofErr w:type="spellStart"/>
            <w:r w:rsidRPr="00A73315">
              <w:rPr>
                <w:sz w:val="28"/>
                <w:szCs w:val="28"/>
              </w:rPr>
              <w:t>полуфуганком</w:t>
            </w:r>
            <w:proofErr w:type="spellEnd"/>
            <w:r w:rsidRPr="00A73315">
              <w:rPr>
                <w:sz w:val="28"/>
                <w:szCs w:val="28"/>
              </w:rPr>
              <w:t>. </w:t>
            </w:r>
            <w:r w:rsidRPr="00A73315">
              <w:rPr>
                <w:sz w:val="28"/>
                <w:szCs w:val="28"/>
              </w:rPr>
              <w:br/>
            </w:r>
            <w:r w:rsidR="003A38A5">
              <w:rPr>
                <w:b/>
                <w:sz w:val="28"/>
                <w:szCs w:val="28"/>
              </w:rPr>
              <w:t>Задачи:</w:t>
            </w:r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</w:r>
            <w:r w:rsidRPr="003A38A5">
              <w:rPr>
                <w:b/>
                <w:sz w:val="28"/>
                <w:szCs w:val="28"/>
              </w:rPr>
              <w:t>Образовательные:</w:t>
            </w:r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  <w:t>Закрепить усвоенные знания по теме «Фугование». </w:t>
            </w:r>
            <w:r w:rsidRPr="00A73315">
              <w:rPr>
                <w:sz w:val="28"/>
                <w:szCs w:val="28"/>
              </w:rPr>
              <w:br/>
            </w:r>
            <w:r w:rsidRPr="003A38A5">
              <w:rPr>
                <w:b/>
                <w:sz w:val="28"/>
                <w:szCs w:val="28"/>
              </w:rPr>
              <w:t>Коррекционно - развивающие:</w:t>
            </w:r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  <w:t>Коррекция зрительного восприятия через специальные упражнения. </w:t>
            </w:r>
            <w:r w:rsidRPr="00A73315">
              <w:rPr>
                <w:sz w:val="28"/>
                <w:szCs w:val="28"/>
              </w:rPr>
              <w:br/>
            </w:r>
            <w:r w:rsidRPr="003A38A5">
              <w:rPr>
                <w:b/>
                <w:sz w:val="28"/>
                <w:szCs w:val="28"/>
              </w:rPr>
              <w:t>Воспитательные: </w:t>
            </w:r>
            <w:r w:rsidRPr="00A73315">
              <w:rPr>
                <w:sz w:val="28"/>
                <w:szCs w:val="28"/>
              </w:rPr>
              <w:br/>
              <w:t>Воспитывать трудолюбие</w:t>
            </w:r>
            <w:proofErr w:type="gramStart"/>
            <w:r w:rsidRPr="00A73315">
              <w:rPr>
                <w:sz w:val="28"/>
                <w:szCs w:val="28"/>
              </w:rPr>
              <w:t xml:space="preserve"> ,</w:t>
            </w:r>
            <w:proofErr w:type="gramEnd"/>
            <w:r w:rsidRPr="00A73315">
              <w:rPr>
                <w:sz w:val="28"/>
                <w:szCs w:val="28"/>
              </w:rPr>
              <w:t>терпение, самоконтроль. </w:t>
            </w:r>
            <w:r w:rsidRPr="00A73315">
              <w:rPr>
                <w:sz w:val="28"/>
                <w:szCs w:val="28"/>
              </w:rPr>
              <w:br/>
            </w:r>
            <w:r w:rsidRPr="003A38A5">
              <w:rPr>
                <w:b/>
                <w:sz w:val="28"/>
                <w:szCs w:val="28"/>
              </w:rPr>
              <w:t>Тип урока</w:t>
            </w:r>
            <w:r w:rsidRPr="00A73315">
              <w:rPr>
                <w:sz w:val="28"/>
                <w:szCs w:val="28"/>
              </w:rPr>
              <w:t xml:space="preserve"> – Закрепление изучаемого материала. </w:t>
            </w:r>
            <w:r w:rsidRPr="00A73315">
              <w:rPr>
                <w:sz w:val="28"/>
                <w:szCs w:val="28"/>
              </w:rPr>
              <w:br/>
              <w:t>Формы и методы: объяснение, беседа, рассказ, использование интерактивной доски, работа с наглядными пособиями. </w:t>
            </w:r>
            <w:r w:rsidRPr="00A73315">
              <w:rPr>
                <w:sz w:val="28"/>
                <w:szCs w:val="28"/>
              </w:rPr>
              <w:br/>
              <w:t>Психологические особенности возраста: </w:t>
            </w:r>
            <w:r w:rsidRPr="00A73315">
              <w:rPr>
                <w:sz w:val="28"/>
                <w:szCs w:val="28"/>
              </w:rPr>
              <w:br/>
              <w:t>дети с ограниченными возможностями здоровья: уровень интеллектуального развития не соответствует паспортному возрасту. </w:t>
            </w:r>
            <w:r w:rsidRPr="00A73315">
              <w:rPr>
                <w:sz w:val="28"/>
                <w:szCs w:val="28"/>
              </w:rPr>
              <w:br/>
              <w:t>Все психические процессы: восприятие, внимание, память нарушены. </w:t>
            </w:r>
            <w:r w:rsidRPr="00A73315">
              <w:rPr>
                <w:sz w:val="28"/>
                <w:szCs w:val="28"/>
              </w:rPr>
              <w:br/>
              <w:t>Эмоционально-волевая сфера нарушена. </w:t>
            </w:r>
            <w:r w:rsidRPr="00A73315">
              <w:rPr>
                <w:sz w:val="28"/>
                <w:szCs w:val="28"/>
              </w:rPr>
              <w:br/>
              <w:t>Предварительная подготовка: оформление класса, подготовка презентации и раздаточного материала, инструментов </w:t>
            </w:r>
            <w:r w:rsidRPr="00A73315">
              <w:rPr>
                <w:sz w:val="28"/>
                <w:szCs w:val="28"/>
              </w:rPr>
              <w:br/>
              <w:t>1. Организационный момент. </w:t>
            </w:r>
            <w:r w:rsidRPr="00A73315">
              <w:rPr>
                <w:sz w:val="28"/>
                <w:szCs w:val="28"/>
              </w:rPr>
              <w:br/>
              <w:t>2. Этап психологической подготовки учащихся. </w:t>
            </w:r>
            <w:r w:rsidRPr="00A73315">
              <w:rPr>
                <w:sz w:val="28"/>
                <w:szCs w:val="28"/>
              </w:rPr>
              <w:br/>
              <w:t>Цель:</w:t>
            </w:r>
            <w:r w:rsidR="003A38A5">
              <w:rPr>
                <w:sz w:val="28"/>
                <w:szCs w:val="28"/>
              </w:rPr>
              <w:t xml:space="preserve"> </w:t>
            </w:r>
            <w:r w:rsidRPr="00A73315">
              <w:rPr>
                <w:sz w:val="28"/>
                <w:szCs w:val="28"/>
              </w:rPr>
              <w:t>Психологически подготовить учащихся к общению на учебном занятии. </w:t>
            </w:r>
            <w:r w:rsidRPr="00A73315">
              <w:rPr>
                <w:sz w:val="28"/>
                <w:szCs w:val="28"/>
              </w:rPr>
              <w:br/>
              <w:t>Учитель: - Здравствуйте дети и присутствующие, я очень рад видеть вас сегодня на уроке! Надеюсь, что у всех сегодня хорошее настроение и вы готовы к работе. Начинаем наш урок. </w:t>
            </w:r>
            <w:r w:rsidRPr="00A73315">
              <w:rPr>
                <w:sz w:val="28"/>
                <w:szCs w:val="28"/>
              </w:rPr>
              <w:br/>
            </w:r>
            <w:proofErr w:type="gramStart"/>
            <w:r w:rsidRPr="00A73315">
              <w:rPr>
                <w:sz w:val="28"/>
                <w:szCs w:val="28"/>
              </w:rPr>
              <w:lastRenderedPageBreak/>
              <w:t>(Рапорт дежурного.</w:t>
            </w:r>
            <w:proofErr w:type="gramEnd"/>
            <w:r w:rsidR="00D17EA5">
              <w:rPr>
                <w:sz w:val="28"/>
                <w:szCs w:val="28"/>
              </w:rPr>
              <w:t xml:space="preserve"> </w:t>
            </w:r>
            <w:r w:rsidRPr="00A73315">
              <w:rPr>
                <w:sz w:val="28"/>
                <w:szCs w:val="28"/>
              </w:rPr>
              <w:t xml:space="preserve"> </w:t>
            </w:r>
            <w:proofErr w:type="gramStart"/>
            <w:r w:rsidRPr="00A73315">
              <w:rPr>
                <w:sz w:val="28"/>
                <w:szCs w:val="28"/>
              </w:rPr>
              <w:t>Дети садятся за парты.) </w:t>
            </w:r>
            <w:r w:rsidRPr="00A73315">
              <w:rPr>
                <w:sz w:val="28"/>
                <w:szCs w:val="28"/>
              </w:rPr>
              <w:br/>
              <w:t>3.</w:t>
            </w:r>
            <w:proofErr w:type="gramEnd"/>
            <w:r w:rsidRPr="00A73315">
              <w:rPr>
                <w:sz w:val="28"/>
                <w:szCs w:val="28"/>
              </w:rPr>
              <w:t xml:space="preserve"> Этап подготовки к активному и сознательному усвоению знаний. </w:t>
            </w:r>
            <w:r w:rsidRPr="00A73315">
              <w:rPr>
                <w:sz w:val="28"/>
                <w:szCs w:val="28"/>
              </w:rPr>
              <w:br/>
              <w:t>4. Этап закрепления знаний. </w:t>
            </w:r>
            <w:r w:rsidRPr="00A73315">
              <w:rPr>
                <w:sz w:val="28"/>
                <w:szCs w:val="28"/>
              </w:rPr>
              <w:br/>
              <w:t xml:space="preserve">Учитель: - Предлагаю вам выполнить задание, чтобы узнать какое поручение дала нам директор школы. Перед вами разрезные картинки. Ваша задача: собрать и </w:t>
            </w:r>
            <w:proofErr w:type="gramStart"/>
            <w:r w:rsidRPr="00A73315">
              <w:rPr>
                <w:sz w:val="28"/>
                <w:szCs w:val="28"/>
              </w:rPr>
              <w:t>сказать</w:t>
            </w:r>
            <w:proofErr w:type="gramEnd"/>
            <w:r w:rsidRPr="00A73315">
              <w:rPr>
                <w:sz w:val="28"/>
                <w:szCs w:val="28"/>
              </w:rPr>
              <w:t xml:space="preserve"> что у вас получилось. Молодцы. Это столик под цветок. </w:t>
            </w:r>
            <w:r w:rsidRPr="00A73315">
              <w:rPr>
                <w:sz w:val="28"/>
                <w:szCs w:val="28"/>
              </w:rPr>
              <w:br/>
              <w:t>Мы будем изготавливать его постепенно. Первая деталь - крышка стола. И чтобы понять с какой операции нам начать работу, выполните упражнение на тренажере. Внимание на экран.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Учитель: - Прочитайте определение и скажите: о какой операции здесь идет речь. </w:t>
            </w:r>
            <w:r w:rsidRPr="00A73315">
              <w:rPr>
                <w:sz w:val="28"/>
                <w:szCs w:val="28"/>
              </w:rPr>
              <w:br/>
              <w:t>Ваша задача набрать это слово из букв. </w:t>
            </w:r>
            <w:r w:rsidRPr="00A73315">
              <w:rPr>
                <w:sz w:val="28"/>
                <w:szCs w:val="28"/>
              </w:rPr>
              <w:br/>
              <w:t>Если вы нажимаете на неверную букву,</w:t>
            </w:r>
            <w:r w:rsidR="00A73315" w:rsidRPr="00A73315">
              <w:rPr>
                <w:sz w:val="28"/>
                <w:szCs w:val="28"/>
              </w:rPr>
              <w:t xml:space="preserve"> </w:t>
            </w:r>
            <w:r w:rsidRPr="00A73315">
              <w:rPr>
                <w:sz w:val="28"/>
                <w:szCs w:val="28"/>
              </w:rPr>
              <w:t xml:space="preserve">она мигает, а если </w:t>
            </w:r>
            <w:proofErr w:type="gramStart"/>
            <w:r w:rsidRPr="00A73315">
              <w:rPr>
                <w:sz w:val="28"/>
                <w:szCs w:val="28"/>
              </w:rPr>
              <w:t>верно</w:t>
            </w:r>
            <w:proofErr w:type="gramEnd"/>
            <w:r w:rsidRPr="00A73315">
              <w:rPr>
                <w:sz w:val="28"/>
                <w:szCs w:val="28"/>
              </w:rPr>
              <w:t xml:space="preserve"> то она появится в загаданном слове. (Дети отгадывают слово, набирая его на тренажере). </w:t>
            </w:r>
            <w:r w:rsidRPr="00A73315">
              <w:rPr>
                <w:sz w:val="28"/>
                <w:szCs w:val="28"/>
              </w:rPr>
              <w:br/>
              <w:t>Итак, первое слово - «фугование». (Учитель вывешивает слово на доске). </w:t>
            </w:r>
            <w:r w:rsidRPr="00A73315">
              <w:rPr>
                <w:sz w:val="28"/>
                <w:szCs w:val="28"/>
              </w:rPr>
              <w:br/>
              <w:t>Учитель: - Давайте повторим, что такое «фугование». (Учитель и ученики повторяют определение, на слайде). </w:t>
            </w:r>
            <w:r w:rsidRPr="00A73315">
              <w:rPr>
                <w:sz w:val="28"/>
                <w:szCs w:val="28"/>
              </w:rPr>
              <w:br/>
              <w:t>Переходим к следующему слайду и слову.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</w:r>
            <w:proofErr w:type="gramStart"/>
            <w:r w:rsidRPr="00A73315">
              <w:rPr>
                <w:sz w:val="28"/>
                <w:szCs w:val="28"/>
              </w:rPr>
              <w:t>Учитель читает задание и затем вывешивает второе слово «кромка»</w:t>
            </w:r>
            <w:r w:rsidR="00D17EA5">
              <w:rPr>
                <w:sz w:val="28"/>
                <w:szCs w:val="28"/>
              </w:rPr>
              <w:t xml:space="preserve"> </w:t>
            </w:r>
            <w:r w:rsidRPr="00A73315">
              <w:rPr>
                <w:sz w:val="28"/>
                <w:szCs w:val="28"/>
              </w:rPr>
              <w:t>на доске) </w:t>
            </w:r>
            <w:r w:rsidRPr="00A73315">
              <w:rPr>
                <w:sz w:val="28"/>
                <w:szCs w:val="28"/>
              </w:rPr>
              <w:br/>
              <w:t>Учитель:</w:t>
            </w:r>
            <w:proofErr w:type="gramEnd"/>
            <w:r w:rsidRPr="00A73315">
              <w:rPr>
                <w:sz w:val="28"/>
                <w:szCs w:val="28"/>
              </w:rPr>
              <w:t xml:space="preserve"> - Теперь переходим к третьему слову</w:t>
            </w:r>
            <w:proofErr w:type="gramStart"/>
            <w:r w:rsidRPr="00A73315">
              <w:rPr>
                <w:sz w:val="28"/>
                <w:szCs w:val="28"/>
              </w:rPr>
              <w:t>.</w:t>
            </w:r>
            <w:proofErr w:type="gramEnd"/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  <w:t xml:space="preserve">( </w:t>
            </w:r>
            <w:proofErr w:type="gramStart"/>
            <w:r w:rsidRPr="00A73315">
              <w:rPr>
                <w:sz w:val="28"/>
                <w:szCs w:val="28"/>
              </w:rPr>
              <w:t>ч</w:t>
            </w:r>
            <w:proofErr w:type="gramEnd"/>
            <w:r w:rsidRPr="00A73315">
              <w:rPr>
                <w:sz w:val="28"/>
                <w:szCs w:val="28"/>
              </w:rPr>
              <w:t>итает задание).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Третье слово – «делянка». </w:t>
            </w:r>
            <w:r w:rsidRPr="00A73315">
              <w:rPr>
                <w:sz w:val="28"/>
                <w:szCs w:val="28"/>
              </w:rPr>
              <w:br/>
              <w:t>(Учитель вывешивает третье слово на доске).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Учитель: - Итак</w:t>
            </w:r>
            <w:r w:rsidR="003A38A5">
              <w:rPr>
                <w:sz w:val="28"/>
                <w:szCs w:val="28"/>
              </w:rPr>
              <w:t>,</w:t>
            </w:r>
            <w:r w:rsidRPr="00A73315">
              <w:rPr>
                <w:sz w:val="28"/>
                <w:szCs w:val="28"/>
              </w:rPr>
              <w:t xml:space="preserve"> тема нашего урока: «Фугование кромок делянок». </w:t>
            </w:r>
            <w:r w:rsidRPr="00A73315">
              <w:rPr>
                <w:sz w:val="28"/>
                <w:szCs w:val="28"/>
              </w:rPr>
              <w:br/>
              <w:t>Давайте запишем число, тему в тетрадь. </w:t>
            </w:r>
            <w:r w:rsidRPr="00A73315">
              <w:rPr>
                <w:sz w:val="28"/>
                <w:szCs w:val="28"/>
              </w:rPr>
              <w:br/>
              <w:t>Сегодня на уроке мы будем закреплять знания о фуговании. </w:t>
            </w:r>
            <w:r w:rsidRPr="00A73315">
              <w:rPr>
                <w:sz w:val="28"/>
                <w:szCs w:val="28"/>
              </w:rPr>
              <w:br/>
              <w:t>Как вы уже определили фугование – это более точное выравнивание деревянных длинных поверхностей.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Посмотрите на фотографии 2-х инструментов.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C5E49F" wp14:editId="4EE0AEB5">
                  <wp:extent cx="3810000" cy="1348740"/>
                  <wp:effectExtent l="0" t="0" r="0" b="3810"/>
                  <wp:docPr id="3" name="Рисунок 3" descr="http://www.moi-sat.ru/_pu/9/s71137229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i-sat.ru/_pu/9/s71137229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9B34D7" wp14:editId="0946E2D7">
                  <wp:extent cx="3810000" cy="3810000"/>
                  <wp:effectExtent l="0" t="0" r="0" b="0"/>
                  <wp:docPr id="2" name="Рисунок 2" descr="http://www.moi-sat.ru/_pu/9/s69031285.jpg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i-sat.ru/_pu/9/s69031285.jpg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</w:r>
            <w:proofErr w:type="gramStart"/>
            <w:r w:rsidRPr="00A73315">
              <w:rPr>
                <w:sz w:val="28"/>
                <w:szCs w:val="28"/>
              </w:rPr>
              <w:t>Подумайте и скажите с помощью какого инструмента выполняется</w:t>
            </w:r>
            <w:proofErr w:type="gramEnd"/>
            <w:r w:rsidRPr="00A73315">
              <w:rPr>
                <w:sz w:val="28"/>
                <w:szCs w:val="28"/>
              </w:rPr>
              <w:t xml:space="preserve"> операция «фугование» и почему?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</w:r>
            <w:proofErr w:type="spellStart"/>
            <w:r w:rsidRPr="00A73315">
              <w:rPr>
                <w:sz w:val="28"/>
                <w:szCs w:val="28"/>
              </w:rPr>
              <w:t>полуфуганок</w:t>
            </w:r>
            <w:proofErr w:type="spellEnd"/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рубанок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 xml:space="preserve">Вопросы учителя: - Почему не подходит рубанок? (ответы </w:t>
            </w:r>
            <w:proofErr w:type="gramStart"/>
            <w:r w:rsidRPr="00A73315">
              <w:rPr>
                <w:sz w:val="28"/>
                <w:szCs w:val="28"/>
              </w:rPr>
              <w:t>обучающихся</w:t>
            </w:r>
            <w:proofErr w:type="gramEnd"/>
            <w:r w:rsidRPr="00A73315">
              <w:rPr>
                <w:sz w:val="28"/>
                <w:szCs w:val="28"/>
              </w:rPr>
              <w:t>) </w:t>
            </w:r>
            <w:r w:rsidRPr="00A73315">
              <w:rPr>
                <w:sz w:val="28"/>
                <w:szCs w:val="28"/>
              </w:rPr>
              <w:br/>
              <w:t xml:space="preserve">Какова длина колодки у </w:t>
            </w:r>
            <w:proofErr w:type="spellStart"/>
            <w:r w:rsidRPr="00A73315">
              <w:rPr>
                <w:sz w:val="28"/>
                <w:szCs w:val="28"/>
              </w:rPr>
              <w:t>полуфуганка</w:t>
            </w:r>
            <w:proofErr w:type="spellEnd"/>
            <w:r w:rsidRPr="00A73315">
              <w:rPr>
                <w:sz w:val="28"/>
                <w:szCs w:val="28"/>
              </w:rPr>
              <w:t>?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 xml:space="preserve">Следующее задание. Устройство </w:t>
            </w:r>
            <w:proofErr w:type="spellStart"/>
            <w:r w:rsidRPr="00A73315">
              <w:rPr>
                <w:sz w:val="28"/>
                <w:szCs w:val="28"/>
              </w:rPr>
              <w:t>полуфуганка</w:t>
            </w:r>
            <w:proofErr w:type="spellEnd"/>
            <w:r w:rsidRPr="00A73315">
              <w:rPr>
                <w:sz w:val="28"/>
                <w:szCs w:val="28"/>
              </w:rPr>
              <w:t>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 xml:space="preserve">Учитель: - Внимательно прочитайте вопрос на тренажере. </w:t>
            </w:r>
            <w:proofErr w:type="gramStart"/>
            <w:r w:rsidRPr="00A73315">
              <w:rPr>
                <w:sz w:val="28"/>
                <w:szCs w:val="28"/>
              </w:rPr>
              <w:t>"-</w:t>
            </w:r>
            <w:proofErr w:type="gramEnd"/>
            <w:r w:rsidRPr="00A73315">
              <w:rPr>
                <w:sz w:val="28"/>
                <w:szCs w:val="28"/>
              </w:rPr>
              <w:t xml:space="preserve">Из каких частей состоит </w:t>
            </w:r>
            <w:proofErr w:type="spellStart"/>
            <w:r w:rsidRPr="00A73315">
              <w:rPr>
                <w:sz w:val="28"/>
                <w:szCs w:val="28"/>
              </w:rPr>
              <w:t>полуфуганок</w:t>
            </w:r>
            <w:proofErr w:type="spellEnd"/>
            <w:r w:rsidRPr="00A73315">
              <w:rPr>
                <w:sz w:val="28"/>
                <w:szCs w:val="28"/>
              </w:rPr>
              <w:t>?" </w:t>
            </w:r>
            <w:r w:rsidRPr="00A73315">
              <w:rPr>
                <w:sz w:val="28"/>
                <w:szCs w:val="28"/>
              </w:rPr>
              <w:br/>
              <w:t xml:space="preserve">Для ответа нажмите на кнопку слева. При правильном ответе, кнопка </w:t>
            </w:r>
            <w:r w:rsidRPr="00A73315">
              <w:rPr>
                <w:sz w:val="28"/>
                <w:szCs w:val="28"/>
              </w:rPr>
              <w:lastRenderedPageBreak/>
              <w:t>окрашивается в синий цвет и появляется картинка. </w:t>
            </w:r>
            <w:r w:rsidRPr="00A73315">
              <w:rPr>
                <w:sz w:val="28"/>
                <w:szCs w:val="28"/>
              </w:rPr>
              <w:br/>
              <w:t>Если ответ неверный, кнопка меняет цвет на красный</w:t>
            </w:r>
            <w:proofErr w:type="gramStart"/>
            <w:r w:rsidRPr="00A73315">
              <w:rPr>
                <w:sz w:val="28"/>
                <w:szCs w:val="28"/>
              </w:rPr>
              <w:t xml:space="preserve"> ,</w:t>
            </w:r>
            <w:proofErr w:type="gramEnd"/>
            <w:r w:rsidRPr="00A73315">
              <w:rPr>
                <w:sz w:val="28"/>
                <w:szCs w:val="28"/>
              </w:rPr>
              <w:t xml:space="preserve"> а картинка не появляется. </w:t>
            </w:r>
            <w:r w:rsidRPr="00A73315">
              <w:rPr>
                <w:sz w:val="28"/>
                <w:szCs w:val="28"/>
              </w:rPr>
              <w:br/>
            </w:r>
            <w:proofErr w:type="gramStart"/>
            <w:r w:rsidRPr="00A73315">
              <w:rPr>
                <w:sz w:val="28"/>
                <w:szCs w:val="28"/>
              </w:rPr>
              <w:t>(Ответ:</w:t>
            </w:r>
            <w:proofErr w:type="gramEnd"/>
            <w:r w:rsidRPr="00A73315">
              <w:rPr>
                <w:sz w:val="28"/>
                <w:szCs w:val="28"/>
              </w:rPr>
              <w:t xml:space="preserve"> </w:t>
            </w:r>
            <w:proofErr w:type="gramStart"/>
            <w:r w:rsidRPr="00A73315">
              <w:rPr>
                <w:sz w:val="28"/>
                <w:szCs w:val="28"/>
              </w:rPr>
              <w:t xml:space="preserve">Дети выбирают правильное фото и объясняют, что </w:t>
            </w:r>
            <w:proofErr w:type="spellStart"/>
            <w:r w:rsidRPr="00A73315">
              <w:rPr>
                <w:sz w:val="28"/>
                <w:szCs w:val="28"/>
              </w:rPr>
              <w:t>полуфуганок</w:t>
            </w:r>
            <w:proofErr w:type="spellEnd"/>
            <w:r w:rsidRPr="00A73315">
              <w:rPr>
                <w:sz w:val="28"/>
                <w:szCs w:val="28"/>
              </w:rPr>
              <w:t xml:space="preserve"> предназначен для строгания и выравнивания длинных поверхностей, а рубанок-для коротких).</w:t>
            </w:r>
            <w:proofErr w:type="gramEnd"/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Учитель: - И</w:t>
            </w:r>
            <w:r w:rsidR="003A38A5">
              <w:rPr>
                <w:sz w:val="28"/>
                <w:szCs w:val="28"/>
              </w:rPr>
              <w:t xml:space="preserve">так, </w:t>
            </w:r>
            <w:proofErr w:type="spellStart"/>
            <w:r w:rsidR="003A38A5">
              <w:rPr>
                <w:sz w:val="28"/>
                <w:szCs w:val="28"/>
              </w:rPr>
              <w:t>полуфуганок</w:t>
            </w:r>
            <w:proofErr w:type="spellEnd"/>
            <w:r w:rsidR="003A38A5">
              <w:rPr>
                <w:sz w:val="28"/>
                <w:szCs w:val="28"/>
              </w:rPr>
              <w:t xml:space="preserve"> состоит из: </w:t>
            </w:r>
            <w:r w:rsidRPr="00A73315">
              <w:rPr>
                <w:sz w:val="28"/>
                <w:szCs w:val="28"/>
              </w:rPr>
              <w:t>ножа, колодки, ручки, пяточка, клина. </w:t>
            </w:r>
            <w:r w:rsidRPr="00A73315">
              <w:rPr>
                <w:sz w:val="28"/>
                <w:szCs w:val="28"/>
              </w:rPr>
              <w:br/>
              <w:t>Учитель и ученики подходят к верстаку.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 xml:space="preserve">Кто сможет </w:t>
            </w:r>
            <w:proofErr w:type="gramStart"/>
            <w:r w:rsidRPr="00A73315">
              <w:rPr>
                <w:sz w:val="28"/>
                <w:szCs w:val="28"/>
              </w:rPr>
              <w:t>показать</w:t>
            </w:r>
            <w:proofErr w:type="gramEnd"/>
            <w:r w:rsidRPr="00A73315">
              <w:rPr>
                <w:sz w:val="28"/>
                <w:szCs w:val="28"/>
              </w:rPr>
              <w:t xml:space="preserve"> как настраивать </w:t>
            </w:r>
            <w:proofErr w:type="spellStart"/>
            <w:r w:rsidRPr="00A73315">
              <w:rPr>
                <w:sz w:val="28"/>
                <w:szCs w:val="28"/>
              </w:rPr>
              <w:t>полуфуганок</w:t>
            </w:r>
            <w:proofErr w:type="spellEnd"/>
            <w:r w:rsidRPr="00A73315">
              <w:rPr>
                <w:sz w:val="28"/>
                <w:szCs w:val="28"/>
              </w:rPr>
              <w:t xml:space="preserve"> для работы? (выходит ученик, показывает)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Следующий вопрос: </w:t>
            </w:r>
            <w:r w:rsidRPr="00A73315">
              <w:rPr>
                <w:sz w:val="28"/>
                <w:szCs w:val="28"/>
              </w:rPr>
              <w:br/>
              <w:t xml:space="preserve">Как нужно правильно работать </w:t>
            </w:r>
            <w:proofErr w:type="spellStart"/>
            <w:r w:rsidRPr="00A73315">
              <w:rPr>
                <w:sz w:val="28"/>
                <w:szCs w:val="28"/>
              </w:rPr>
              <w:t>полуфуганком</w:t>
            </w:r>
            <w:proofErr w:type="spellEnd"/>
            <w:r w:rsidRPr="00A73315">
              <w:rPr>
                <w:sz w:val="28"/>
                <w:szCs w:val="28"/>
              </w:rPr>
              <w:t>, чтобы получить ровную, гладкую поверхность? </w:t>
            </w:r>
            <w:r w:rsidRPr="00A73315">
              <w:rPr>
                <w:sz w:val="28"/>
                <w:szCs w:val="28"/>
              </w:rPr>
              <w:br/>
              <w:t>Кто сможет объяснить и показать? (показ на инструменте)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Вопрос учителя: - С помощью чего можно контролировать поверхность заготовки, которую мы строгаем? </w:t>
            </w:r>
            <w:r w:rsidRPr="00A73315">
              <w:rPr>
                <w:sz w:val="28"/>
                <w:szCs w:val="28"/>
              </w:rPr>
              <w:br/>
              <w:t>(Ответ учеников:</w:t>
            </w:r>
            <w:r w:rsidR="003A38A5">
              <w:rPr>
                <w:sz w:val="28"/>
                <w:szCs w:val="28"/>
              </w:rPr>
              <w:t xml:space="preserve"> </w:t>
            </w:r>
            <w:r w:rsidRPr="00A73315">
              <w:rPr>
                <w:sz w:val="28"/>
                <w:szCs w:val="28"/>
              </w:rPr>
              <w:t>линейки</w:t>
            </w:r>
            <w:proofErr w:type="gramStart"/>
            <w:r w:rsidRPr="00A73315">
              <w:rPr>
                <w:sz w:val="28"/>
                <w:szCs w:val="28"/>
              </w:rPr>
              <w:t xml:space="preserve"> ,</w:t>
            </w:r>
            <w:proofErr w:type="gramEnd"/>
            <w:r w:rsidRPr="00A73315">
              <w:rPr>
                <w:sz w:val="28"/>
                <w:szCs w:val="28"/>
              </w:rPr>
              <w:t xml:space="preserve"> угольника, уровня если ничего нет то самим </w:t>
            </w:r>
            <w:proofErr w:type="spellStart"/>
            <w:r w:rsidRPr="00A73315">
              <w:rPr>
                <w:sz w:val="28"/>
                <w:szCs w:val="28"/>
              </w:rPr>
              <w:t>полуфуганком</w:t>
            </w:r>
            <w:proofErr w:type="spellEnd"/>
            <w:r w:rsidRPr="00A73315">
              <w:rPr>
                <w:sz w:val="28"/>
                <w:szCs w:val="28"/>
              </w:rPr>
              <w:t>)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9178F" wp14:editId="6389D7C3">
                  <wp:extent cx="3810000" cy="2811780"/>
                  <wp:effectExtent l="0" t="0" r="0" b="7620"/>
                  <wp:docPr id="1" name="Рисунок 1" descr="http://www.moi-sat.ru/_pu/9/s84482412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i-sat.ru/_pu/9/s84482412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15">
              <w:rPr>
                <w:sz w:val="28"/>
                <w:szCs w:val="28"/>
              </w:rPr>
              <w:t> </w:t>
            </w:r>
            <w:r w:rsidRPr="00A73315">
              <w:rPr>
                <w:sz w:val="28"/>
                <w:szCs w:val="28"/>
              </w:rPr>
              <w:br/>
              <w:t>Учитель: - Прежде чем приступить к строганию мы должны вспомнить правила техники безопасности.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lastRenderedPageBreak/>
              <w:br/>
              <w:t xml:space="preserve">Техника безопасности при работе с </w:t>
            </w:r>
            <w:proofErr w:type="spellStart"/>
            <w:r w:rsidRPr="00A73315">
              <w:rPr>
                <w:sz w:val="28"/>
                <w:szCs w:val="28"/>
              </w:rPr>
              <w:t>полуфуганком</w:t>
            </w:r>
            <w:proofErr w:type="spellEnd"/>
            <w:r w:rsidRPr="00A73315">
              <w:rPr>
                <w:sz w:val="28"/>
                <w:szCs w:val="28"/>
              </w:rPr>
              <w:t>: </w:t>
            </w:r>
            <w:r w:rsidRPr="00A73315">
              <w:rPr>
                <w:sz w:val="28"/>
                <w:szCs w:val="28"/>
              </w:rPr>
              <w:br/>
              <w:t>1. Переносить инструменты с места на место только в опущенной руке. </w:t>
            </w:r>
            <w:r w:rsidRPr="00A73315">
              <w:rPr>
                <w:sz w:val="28"/>
                <w:szCs w:val="28"/>
              </w:rPr>
              <w:br/>
              <w:t>2. Инструмент на верстаке хранят только в лотке, подошвой вниз. </w:t>
            </w:r>
            <w:r w:rsidRPr="00A73315">
              <w:rPr>
                <w:sz w:val="28"/>
                <w:szCs w:val="28"/>
              </w:rPr>
              <w:br/>
              <w:t xml:space="preserve">3. Разборку, сборку и настройку </w:t>
            </w:r>
            <w:proofErr w:type="spellStart"/>
            <w:r w:rsidRPr="00A73315">
              <w:rPr>
                <w:sz w:val="28"/>
                <w:szCs w:val="28"/>
              </w:rPr>
              <w:t>полуфуганка</w:t>
            </w:r>
            <w:proofErr w:type="spellEnd"/>
            <w:r w:rsidRPr="00A73315">
              <w:rPr>
                <w:sz w:val="28"/>
                <w:szCs w:val="28"/>
              </w:rPr>
              <w:t xml:space="preserve"> можно проводить лишь над верстаком. </w:t>
            </w:r>
            <w:r w:rsidRPr="00A73315">
              <w:rPr>
                <w:sz w:val="28"/>
                <w:szCs w:val="28"/>
              </w:rPr>
              <w:br/>
              <w:t>4. Строгать деталь можно только вдоль верстака. </w:t>
            </w:r>
            <w:r w:rsidRPr="00A73315">
              <w:rPr>
                <w:sz w:val="28"/>
                <w:szCs w:val="28"/>
              </w:rPr>
              <w:br/>
              <w:t xml:space="preserve">5. После работы </w:t>
            </w:r>
            <w:proofErr w:type="spellStart"/>
            <w:r w:rsidRPr="00A73315">
              <w:rPr>
                <w:sz w:val="28"/>
                <w:szCs w:val="28"/>
              </w:rPr>
              <w:t>полуфуганки</w:t>
            </w:r>
            <w:proofErr w:type="spellEnd"/>
            <w:r w:rsidRPr="00A73315">
              <w:rPr>
                <w:sz w:val="28"/>
                <w:szCs w:val="28"/>
              </w:rPr>
              <w:t xml:space="preserve"> очистить от стружки, уложить на хранение в специально отведённое для них место на высоте не более 1 м от пола. При хранении лезвие инструментов не должно выступать из подошвы.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Учитель: - Перед тем, как перейти к практической части нашего урока</w:t>
            </w:r>
            <w:proofErr w:type="gramStart"/>
            <w:r w:rsidRPr="00A73315">
              <w:rPr>
                <w:sz w:val="28"/>
                <w:szCs w:val="28"/>
              </w:rPr>
              <w:t xml:space="preserve"> ,</w:t>
            </w:r>
            <w:proofErr w:type="gramEnd"/>
            <w:r w:rsidRPr="00A73315">
              <w:rPr>
                <w:sz w:val="28"/>
                <w:szCs w:val="28"/>
              </w:rPr>
              <w:t xml:space="preserve"> проведем физкультминутку. </w:t>
            </w:r>
            <w:r w:rsidRPr="00A73315">
              <w:rPr>
                <w:sz w:val="28"/>
                <w:szCs w:val="28"/>
              </w:rPr>
              <w:br/>
              <w:t>ФИЗКУЛЬТМИНУТКА ДЛЯ СНЯТИЯ УТОМЛЕНИЯ </w:t>
            </w:r>
            <w:r w:rsidRPr="00A73315">
              <w:rPr>
                <w:sz w:val="28"/>
                <w:szCs w:val="28"/>
              </w:rPr>
              <w:br/>
              <w:t>С ПЛЕЧЕВОГО ПОЯСА И РУК </w:t>
            </w:r>
            <w:r w:rsidRPr="00A73315">
              <w:rPr>
                <w:sz w:val="28"/>
                <w:szCs w:val="28"/>
              </w:rPr>
              <w:br/>
              <w:t>I. И. п. – стоя, руки на поясе. </w:t>
            </w:r>
            <w:r w:rsidRPr="00A73315">
              <w:rPr>
                <w:sz w:val="28"/>
                <w:szCs w:val="28"/>
              </w:rPr>
              <w:br/>
              <w:t>1 – правую руку вперед, левую вверх; </w:t>
            </w:r>
            <w:r w:rsidRPr="00A73315">
              <w:rPr>
                <w:sz w:val="28"/>
                <w:szCs w:val="28"/>
              </w:rPr>
              <w:br/>
              <w:t>2 – переменить положение рук. Повторить 3–4 раза, затем расслабленно опустить вниз и потрясти кистями, голову наклонить вперед. Затем повторить еще 2раза. Темп средний. </w:t>
            </w:r>
            <w:r w:rsidRPr="00A73315">
              <w:rPr>
                <w:sz w:val="28"/>
                <w:szCs w:val="28"/>
              </w:rPr>
              <w:br/>
              <w:t>II. И. п. – стоя или сидя, кисти тыльной стороной на поясе. </w:t>
            </w:r>
            <w:r w:rsidRPr="00A73315">
              <w:rPr>
                <w:sz w:val="28"/>
                <w:szCs w:val="28"/>
              </w:rPr>
              <w:br/>
              <w:t>1–2 – свести локти вперед, голову наклонить вперед; </w:t>
            </w:r>
            <w:r w:rsidRPr="00A73315">
              <w:rPr>
                <w:sz w:val="28"/>
                <w:szCs w:val="28"/>
              </w:rPr>
              <w:br/>
              <w:t>3–4 – локти назад, прогнуться. Повторить 5–6 раз, затем руки вниз и потрясти ими расслабленно. Темп медленный. </w:t>
            </w:r>
            <w:r w:rsidRPr="00A73315">
              <w:rPr>
                <w:sz w:val="28"/>
                <w:szCs w:val="28"/>
              </w:rPr>
              <w:br/>
              <w:t>III. И. п. – сидя, руки вверх. </w:t>
            </w:r>
            <w:r w:rsidRPr="00A73315">
              <w:rPr>
                <w:sz w:val="28"/>
                <w:szCs w:val="28"/>
              </w:rPr>
              <w:br/>
              <w:t>1 – сжать кисти в кулак; </w:t>
            </w:r>
            <w:r w:rsidRPr="00A73315">
              <w:rPr>
                <w:sz w:val="28"/>
                <w:szCs w:val="28"/>
              </w:rPr>
              <w:br/>
              <w:t>2 – разжать кисти. Повторить 6–8 раз, затем руки расслабленно опустить вниз и потрясти кистями. </w:t>
            </w:r>
            <w:r w:rsidRPr="00A73315">
              <w:rPr>
                <w:sz w:val="28"/>
                <w:szCs w:val="28"/>
              </w:rPr>
              <w:br/>
              <w:t>5. Практическая часть. </w:t>
            </w:r>
            <w:r w:rsidRPr="00A73315">
              <w:rPr>
                <w:sz w:val="28"/>
                <w:szCs w:val="28"/>
              </w:rPr>
              <w:br/>
              <w:t>Учитель: - Приступаем к практической части урока. Начнем фуговать кромки делянок для нашего будущего столика.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Вы будете работать в парах, помогать друг другу.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br/>
              <w:t>6. Итог. Рефлексия. </w:t>
            </w:r>
            <w:r w:rsidRPr="00A73315">
              <w:rPr>
                <w:sz w:val="28"/>
                <w:szCs w:val="28"/>
              </w:rPr>
              <w:br/>
              <w:t>Выставление оценок и уборка мастерской. </w:t>
            </w:r>
            <w:r w:rsidRPr="00A73315">
              <w:rPr>
                <w:sz w:val="28"/>
                <w:szCs w:val="28"/>
              </w:rPr>
              <w:br/>
            </w:r>
            <w:r w:rsidRPr="00A73315">
              <w:rPr>
                <w:sz w:val="28"/>
                <w:szCs w:val="28"/>
              </w:rPr>
              <w:lastRenderedPageBreak/>
              <w:t>Учитель: - Давайте подведем итог нашего урока. </w:t>
            </w:r>
            <w:r w:rsidRPr="00A73315">
              <w:rPr>
                <w:sz w:val="28"/>
                <w:szCs w:val="28"/>
              </w:rPr>
              <w:br/>
              <w:t>- Напомните мне тему сегодняшнего урока. </w:t>
            </w:r>
            <w:r w:rsidRPr="00A73315">
              <w:rPr>
                <w:sz w:val="28"/>
                <w:szCs w:val="28"/>
              </w:rPr>
              <w:br/>
              <w:t>- С помощью чего мы выполняем операцию «фугование»? </w:t>
            </w:r>
            <w:r w:rsidRPr="00A73315">
              <w:rPr>
                <w:sz w:val="28"/>
                <w:szCs w:val="28"/>
              </w:rPr>
              <w:br/>
              <w:t>- Что вам понравилось на уроке? </w:t>
            </w:r>
            <w:r w:rsidRPr="00A73315">
              <w:rPr>
                <w:sz w:val="28"/>
                <w:szCs w:val="28"/>
              </w:rPr>
              <w:br/>
              <w:t>(Учитель выставляет оценки). </w:t>
            </w:r>
            <w:r w:rsidRPr="00A73315">
              <w:rPr>
                <w:sz w:val="28"/>
                <w:szCs w:val="28"/>
              </w:rPr>
              <w:br/>
              <w:t>Спасибо за работу. Урок окончен. </w:t>
            </w:r>
          </w:p>
        </w:tc>
      </w:tr>
    </w:tbl>
    <w:p w:rsidR="005D6D3F" w:rsidRPr="00A73315" w:rsidRDefault="005D6D3F">
      <w:pPr>
        <w:rPr>
          <w:sz w:val="28"/>
          <w:szCs w:val="28"/>
        </w:rPr>
      </w:pPr>
    </w:p>
    <w:sectPr w:rsidR="005D6D3F" w:rsidRPr="00A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7"/>
    <w:rsid w:val="00205C37"/>
    <w:rsid w:val="003A38A5"/>
    <w:rsid w:val="00592B14"/>
    <w:rsid w:val="005D6D3F"/>
    <w:rsid w:val="00642D2D"/>
    <w:rsid w:val="00A73315"/>
    <w:rsid w:val="00CD6431"/>
    <w:rsid w:val="00D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oi-sat.ru/_pu/9/6903128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oi-sat.ru/_pu/9/7113722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oi-sat.ru/_pu/9/8448241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2018-10-30T05:26:00Z</cp:lastPrinted>
  <dcterms:created xsi:type="dcterms:W3CDTF">2018-10-21T09:13:00Z</dcterms:created>
  <dcterms:modified xsi:type="dcterms:W3CDTF">2018-10-30T06:36:00Z</dcterms:modified>
</cp:coreProperties>
</file>